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D2370F" w14:paraId="3205DA23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47233045" w14:textId="750235A2" w:rsidR="00396553" w:rsidRPr="000A4D34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0A4D34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0A4D34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0A4D34" w:rsidRPr="000A4D34">
              <w:rPr>
                <w:rFonts w:ascii="Arial" w:hAnsi="Arial" w:cs="Arial"/>
                <w:b/>
                <w:color w:val="000000"/>
                <w:sz w:val="24"/>
                <w:szCs w:val="24"/>
              </w:rPr>
              <w:t>Usar adecuadamente los distintos recursos de la comunidad, conforme a edad evolutiva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BFFA5C7" w14:textId="77777777" w:rsidR="00396553" w:rsidRPr="00D2370F" w:rsidRDefault="00396553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D2370F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09879904" w14:textId="77777777" w:rsidR="00396553" w:rsidRPr="00D2370F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D2370F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0A4D34" w:rsidRPr="00D2370F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2493A73C" w:rsidR="000A4D34" w:rsidRPr="00D2370F" w:rsidRDefault="000A4D34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1a.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Reconoce los trayectos</w:t>
            </w:r>
            <w:r w:rsidR="00EF7B32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y lugares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habituales</w:t>
            </w:r>
          </w:p>
        </w:tc>
        <w:tc>
          <w:tcPr>
            <w:tcW w:w="1134" w:type="dxa"/>
            <w:vAlign w:val="center"/>
          </w:tcPr>
          <w:p w14:paraId="5E36A21C" w14:textId="3F01796A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00DAE6B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DA36152" w14:textId="4EB86271" w:rsidR="000A4D34" w:rsidRPr="00D2370F" w:rsidRDefault="0041571A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1b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bookmarkStart w:id="0" w:name="_GoBack"/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Sabe utilizar los distintos componentes de un parque infantil (tobogán, columpio, arenero…) y su comportamiento en </w:t>
            </w:r>
            <w:bookmarkEnd w:id="0"/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el mismo es semejante al de los otros niños.</w:t>
            </w:r>
          </w:p>
        </w:tc>
        <w:tc>
          <w:tcPr>
            <w:tcW w:w="1134" w:type="dxa"/>
            <w:vAlign w:val="center"/>
          </w:tcPr>
          <w:p w14:paraId="6FD95157" w14:textId="6B5708DD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7F126C8A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5A5A3F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AE08271" w14:textId="57E58A92" w:rsidR="000A4D34" w:rsidRPr="00D2370F" w:rsidRDefault="0041571A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1c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Camina adecuadamente por la calle.</w:t>
            </w:r>
          </w:p>
        </w:tc>
        <w:tc>
          <w:tcPr>
            <w:tcW w:w="1134" w:type="dxa"/>
            <w:vAlign w:val="center"/>
          </w:tcPr>
          <w:p w14:paraId="41F909A2" w14:textId="04FC0418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9F36AF0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78CFDAE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D5A9F4C" w14:textId="50000AD3" w:rsidR="000A4D34" w:rsidRPr="00D2370F" w:rsidRDefault="0041571A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1d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Utiliza utensilios de la vida cotidiana, de acuerdo a su edad y perfil : peine, jabón, cepillo de dientes, toalla, cuchara, tenedor, lápices o ceras etc. </w:t>
            </w:r>
          </w:p>
        </w:tc>
        <w:tc>
          <w:tcPr>
            <w:tcW w:w="1134" w:type="dxa"/>
            <w:vAlign w:val="center"/>
          </w:tcPr>
          <w:p w14:paraId="489E1A00" w14:textId="68D04F7D" w:rsidR="000A4D34" w:rsidRPr="00D2370F" w:rsidRDefault="00EF7B32" w:rsidP="00EF7B32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74584159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72375CD3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41456A6" w14:textId="6F10782C" w:rsidR="000A4D34" w:rsidRPr="00D2370F" w:rsidRDefault="0041571A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1e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Sabe comportarse en una tienda, cuando acompaña a un adulto a comprar.</w:t>
            </w:r>
          </w:p>
        </w:tc>
        <w:tc>
          <w:tcPr>
            <w:tcW w:w="1134" w:type="dxa"/>
            <w:vAlign w:val="center"/>
          </w:tcPr>
          <w:p w14:paraId="5B4CF419" w14:textId="5D7069A1" w:rsidR="000A4D34" w:rsidRPr="00D2370F" w:rsidRDefault="00EF7B32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3-</w:t>
            </w:r>
            <w:r w:rsidR="0041571A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323D3C19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780C5E4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5A7D442" w14:textId="400CB72B" w:rsidR="000A4D34" w:rsidRPr="00D2370F" w:rsidRDefault="0041571A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1f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que le corten el pelo y se comporta adecuadamente durante el proceso de lavado y corte.</w:t>
            </w:r>
          </w:p>
        </w:tc>
        <w:tc>
          <w:tcPr>
            <w:tcW w:w="1134" w:type="dxa"/>
            <w:vAlign w:val="center"/>
          </w:tcPr>
          <w:p w14:paraId="7286D42C" w14:textId="0E034A26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398680EA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11C5989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16D2F0A" w14:textId="0567D840" w:rsidR="000A4D34" w:rsidRPr="00D2370F" w:rsidRDefault="0041571A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1g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Sabe comportarse durante una visita al médico y acepta que le exploren.</w:t>
            </w:r>
          </w:p>
        </w:tc>
        <w:tc>
          <w:tcPr>
            <w:tcW w:w="1134" w:type="dxa"/>
            <w:vAlign w:val="center"/>
          </w:tcPr>
          <w:p w14:paraId="14B25EFD" w14:textId="2F403D17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19F2C6E9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524ECFD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920A14D" w14:textId="0B2902D4" w:rsidR="000A4D34" w:rsidRPr="00D2370F" w:rsidRDefault="0041571A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1h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Sabe comportarse en fiestas (cumpleaños, fiestas escolares, etc.)</w:t>
            </w:r>
          </w:p>
        </w:tc>
        <w:tc>
          <w:tcPr>
            <w:tcW w:w="1134" w:type="dxa"/>
            <w:vAlign w:val="center"/>
          </w:tcPr>
          <w:p w14:paraId="23D8EAA1" w14:textId="7116569A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53ADEC4B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7282A4A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22F90AB" w14:textId="5F27C4E5" w:rsidR="000A4D34" w:rsidRPr="00D2370F" w:rsidRDefault="0041571A" w:rsidP="0041571A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1i.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Sabe comportarse en grandes superficies (supermercados o similar)</w:t>
            </w:r>
          </w:p>
        </w:tc>
        <w:tc>
          <w:tcPr>
            <w:tcW w:w="1134" w:type="dxa"/>
            <w:vAlign w:val="center"/>
          </w:tcPr>
          <w:p w14:paraId="65CDB5A7" w14:textId="010535C1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1FBEB717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726998E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2290B55" w14:textId="368E2BC0" w:rsidR="000A4D34" w:rsidRPr="00D2370F" w:rsidRDefault="0041571A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1j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Sabe comportarse en aglomeraciones (la cabalgata de los reyes, la semana santa…)</w:t>
            </w:r>
          </w:p>
        </w:tc>
        <w:tc>
          <w:tcPr>
            <w:tcW w:w="1134" w:type="dxa"/>
            <w:vAlign w:val="center"/>
          </w:tcPr>
          <w:p w14:paraId="4BA466BD" w14:textId="3FEBDE7E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D063699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1571A" w:rsidRPr="00D2370F" w14:paraId="6F056F7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5041ACD" w14:textId="07313B39" w:rsidR="0041571A" w:rsidRPr="000A4D34" w:rsidRDefault="0041571A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1k.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Identifica las tiendas más comunes y lo que venden en ellas.</w:t>
            </w:r>
          </w:p>
        </w:tc>
        <w:tc>
          <w:tcPr>
            <w:tcW w:w="1134" w:type="dxa"/>
            <w:vAlign w:val="center"/>
          </w:tcPr>
          <w:p w14:paraId="7984E909" w14:textId="56C35626" w:rsidR="0041571A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3083" w:type="dxa"/>
            <w:vAlign w:val="center"/>
          </w:tcPr>
          <w:p w14:paraId="7AECF1CE" w14:textId="77777777" w:rsidR="0041571A" w:rsidRPr="00D2370F" w:rsidRDefault="004157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1571A" w:rsidRPr="00D2370F" w14:paraId="6C27422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8666946" w14:textId="06B99E5A" w:rsidR="0041571A" w:rsidRDefault="0041571A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1l.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Reconoce la función que desempeñan los distintos servicio de la comunidad: colegios, tiendas, hospitales, bomberos, etc.</w:t>
            </w:r>
          </w:p>
        </w:tc>
        <w:tc>
          <w:tcPr>
            <w:tcW w:w="1134" w:type="dxa"/>
            <w:vAlign w:val="center"/>
          </w:tcPr>
          <w:p w14:paraId="5BE160C5" w14:textId="1ECCD4F6" w:rsidR="0041571A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3083" w:type="dxa"/>
            <w:vAlign w:val="center"/>
          </w:tcPr>
          <w:p w14:paraId="704A4433" w14:textId="77777777" w:rsidR="0041571A" w:rsidRPr="00D2370F" w:rsidRDefault="004157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259F0" w:rsidRPr="00D2370F" w14:paraId="2F23AEF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B1C90A3" w14:textId="215D4C92" w:rsidR="005259F0" w:rsidRDefault="005259F0" w:rsidP="005259F0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1m. Sabe comportarse cuando va de paseo por la calle, incluso se para en los cruces y se asegura que no vengan coches antes de cruzar</w:t>
            </w:r>
          </w:p>
        </w:tc>
        <w:tc>
          <w:tcPr>
            <w:tcW w:w="1134" w:type="dxa"/>
            <w:vAlign w:val="center"/>
          </w:tcPr>
          <w:p w14:paraId="71E59C85" w14:textId="4BD07957" w:rsidR="005259F0" w:rsidRPr="005259F0" w:rsidRDefault="005259F0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4</w:t>
            </w:r>
          </w:p>
        </w:tc>
        <w:tc>
          <w:tcPr>
            <w:tcW w:w="3083" w:type="dxa"/>
            <w:vAlign w:val="center"/>
          </w:tcPr>
          <w:p w14:paraId="10B29C52" w14:textId="77777777" w:rsidR="005259F0" w:rsidRPr="00D2370F" w:rsidRDefault="005259F0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2F7FA953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1638DED1" w14:textId="76C58522" w:rsidR="000A4D34" w:rsidRPr="000A4D34" w:rsidRDefault="000A4D34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0A4D34">
              <w:rPr>
                <w:rFonts w:ascii="Arial" w:hAnsi="Arial" w:cs="Arial"/>
                <w:b/>
                <w:sz w:val="24"/>
                <w:szCs w:val="24"/>
              </w:rPr>
              <w:t xml:space="preserve">2. </w:t>
            </w:r>
            <w:r w:rsidRPr="000A4D34">
              <w:rPr>
                <w:rFonts w:ascii="Arial" w:hAnsi="Arial" w:cs="Arial"/>
                <w:b/>
                <w:color w:val="000000"/>
                <w:sz w:val="24"/>
                <w:szCs w:val="24"/>
              </w:rPr>
              <w:t>Adquirir  habilidades de autocuidado -autonomía personal acordes a su edad y características o necesidades personales y del entorno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1EC8C87A" w14:textId="77777777" w:rsidR="000A4D34" w:rsidRPr="00D2370F" w:rsidRDefault="000A4D34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D2370F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17BFADEA" w14:textId="77777777" w:rsidR="000A4D34" w:rsidRPr="00D2370F" w:rsidRDefault="000A4D34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D2370F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0A4D34" w:rsidRPr="00D2370F" w14:paraId="1A5F19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36FBE5D" w14:textId="075D188F" w:rsidR="000A4D34" w:rsidRPr="00D2370F" w:rsidRDefault="000A4D34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2a.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Come alimentos solidos con las manos (pan, galletas, gusanitos…)</w:t>
            </w:r>
          </w:p>
        </w:tc>
        <w:tc>
          <w:tcPr>
            <w:tcW w:w="1134" w:type="dxa"/>
            <w:vAlign w:val="center"/>
          </w:tcPr>
          <w:p w14:paraId="20E6DE3D" w14:textId="19FC8F5B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53E885BA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1ACA32C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72350C" w14:textId="1983E3EB" w:rsidR="000A4D34" w:rsidRPr="00D2370F" w:rsidRDefault="000A4D34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2b.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Bebe solo de un vaso, aunque derramando</w:t>
            </w:r>
          </w:p>
        </w:tc>
        <w:tc>
          <w:tcPr>
            <w:tcW w:w="1134" w:type="dxa"/>
            <w:vAlign w:val="center"/>
          </w:tcPr>
          <w:p w14:paraId="3169DDAF" w14:textId="300CC5B2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56A51A0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3D37B89C" w14:textId="77777777" w:rsidTr="0005221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0BCDD8" w14:textId="3B39B7F5" w:rsidR="000A4D34" w:rsidRPr="00D2370F" w:rsidRDefault="000A4D34" w:rsidP="006834A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2c.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Indica que tiene los pañales o el pantalón </w:t>
            </w:r>
            <w:r w:rsidR="00FE536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mojados o que se ha hecho caca, o al menos da indicios de que se ha dado cuenta de ello.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E4BC7A" w14:textId="6BD14D5E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0F1F421B" w14:textId="77777777" w:rsidR="000A4D34" w:rsidRPr="00D2370F" w:rsidRDefault="000A4D3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A4D34" w:rsidRPr="00D2370F" w14:paraId="7D905868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9FED57D" w14:textId="1B719FB7" w:rsidR="000A4D34" w:rsidRPr="00D2370F" w:rsidRDefault="0069751E" w:rsidP="00623C65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2d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623C65">
              <w:rPr>
                <w:rFonts w:ascii="Arial" w:eastAsia="Times New Roman" w:hAnsi="Arial" w:cs="Arial"/>
                <w:color w:val="000000"/>
                <w:lang w:val="es-ES_tradnl" w:eastAsia="es-ES"/>
              </w:rPr>
              <w:t>Comienza a usar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la cuchara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para comidas semi-solidas (puré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s, yogur, etc.)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510A07" w14:textId="184A0E1E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FFAA4C7" w14:textId="77777777" w:rsidR="000A4D34" w:rsidRPr="00D2370F" w:rsidRDefault="000A4D34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A4D34" w:rsidRPr="00D2370F" w14:paraId="557575B8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AB4C27D" w14:textId="0543E416" w:rsidR="000A4D34" w:rsidRPr="00D2370F" w:rsidRDefault="0069751E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2e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Sabe beber con pajita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9631CB" w14:textId="6C0C631F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2401004E" w14:textId="77777777" w:rsidR="000A4D34" w:rsidRPr="00D2370F" w:rsidRDefault="000A4D34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A4D34" w:rsidRPr="00D2370F" w14:paraId="32BE431B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4675C93" w14:textId="28CF8305" w:rsidR="000A4D34" w:rsidRPr="00D2370F" w:rsidRDefault="0069751E" w:rsidP="0069751E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2f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Utiliza el tenedor, al menos si el adulto le ayuda al pinchar el alimento.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C573591" w14:textId="32438E61" w:rsidR="000A4D34" w:rsidRPr="00D2370F" w:rsidRDefault="0041571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08AEBE11" w14:textId="77777777" w:rsidR="000A4D34" w:rsidRPr="00D2370F" w:rsidRDefault="000A4D34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9751E" w:rsidRPr="00D2370F" w14:paraId="037218B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076A3B4" w14:textId="6031F8A3" w:rsidR="0069751E" w:rsidRDefault="0069751E" w:rsidP="0069751E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2g.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Usa la cuchar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a</w:t>
            </w:r>
            <w:r w:rsidR="00623C65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, sin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apenas </w:t>
            </w:r>
            <w:r w:rsidR="00623C65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derramar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alimentos y sin ayuda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272DE06" w14:textId="77777777" w:rsidR="0069751E" w:rsidRDefault="0069751E" w:rsidP="00B05BAD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7BBC5768" w14:textId="77777777" w:rsidR="0069751E" w:rsidRPr="00D2370F" w:rsidRDefault="0069751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A4D34" w:rsidRPr="00D2370F" w14:paraId="4B2DA8FF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30010E5" w14:textId="4D4AEE01" w:rsidR="000A4D34" w:rsidRPr="00D2370F" w:rsidRDefault="0069751E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2h</w:t>
            </w:r>
            <w:r w:rsid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A4D34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Bebe solo en el vaso sin derramar y puede cogerlo y volverlo a poner sobre la mesa.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494FA81" w14:textId="464BB5A4" w:rsidR="000A4D34" w:rsidRPr="00D2370F" w:rsidRDefault="00FE536A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125B147D" w14:textId="77777777" w:rsidR="000A4D34" w:rsidRPr="00D2370F" w:rsidRDefault="000A4D34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E536A" w:rsidRPr="00D2370F" w14:paraId="0A88259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41E1FC4" w14:textId="4B9E44B7" w:rsidR="00FE536A" w:rsidRDefault="00DA07AF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2i</w:t>
            </w:r>
            <w:r w:rsidR="0069751E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FE536A">
              <w:rPr>
                <w:rFonts w:ascii="Arial" w:eastAsia="Times New Roman" w:hAnsi="Arial" w:cs="Arial"/>
                <w:color w:val="000000"/>
                <w:lang w:val="es-ES_tradnl" w:eastAsia="es-ES"/>
              </w:rPr>
              <w:t>Colabora cuando le visten o desvisten</w:t>
            </w:r>
            <w:r w:rsidR="0069751E">
              <w:rPr>
                <w:rFonts w:ascii="Arial" w:eastAsia="Times New Roman" w:hAnsi="Arial" w:cs="Arial"/>
                <w:color w:val="000000"/>
                <w:lang w:val="es-ES_tradnl" w:eastAsia="es-ES"/>
              </w:rPr>
              <w:t>, alargando su brazo o su pierna cuando es necesario y manteniéndose quieto mientras el adulto le va vistiendo.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2B554EE" w14:textId="1652B9F0" w:rsidR="00FE536A" w:rsidRPr="00FE536A" w:rsidRDefault="00FE536A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7188072C" w14:textId="77777777" w:rsidR="00FE536A" w:rsidRPr="00D2370F" w:rsidRDefault="00FE536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E536A" w:rsidRPr="00D2370F" w14:paraId="2A19AE7F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F013E09" w14:textId="11100C52" w:rsidR="00FE536A" w:rsidRDefault="00DA07AF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2j</w:t>
            </w:r>
            <w:r w:rsidR="0069751E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FE536A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que le cepillen los dientes, al menos sin pasta, y comienza a metérselo él mismo en la boca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DB5CC11" w14:textId="20586CAC" w:rsidR="00FE536A" w:rsidRDefault="00FE536A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2628F20" w14:textId="77777777" w:rsidR="00FE536A" w:rsidRPr="00D2370F" w:rsidRDefault="00FE536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9751E" w:rsidRPr="00D2370F" w14:paraId="2D19C2F4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6FB708A" w14:textId="21935B50" w:rsidR="0069751E" w:rsidRDefault="00DA07AF" w:rsidP="0069751E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2k</w:t>
            </w:r>
            <w:r w:rsidR="00623C65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69751E" w:rsidRPr="0069751E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Se quita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los zapatos sin cordones, </w:t>
            </w:r>
            <w:r w:rsidR="0069751E" w:rsidRPr="0069751E">
              <w:rPr>
                <w:rFonts w:ascii="Arial" w:eastAsia="Times New Roman" w:hAnsi="Arial" w:cs="Arial"/>
                <w:color w:val="000000"/>
                <w:lang w:val="es-ES_tradnl" w:eastAsia="es-ES"/>
              </w:rPr>
              <w:t>pantalones elásticos y la chaqueta o camisa desabrochada</w:t>
            </w:r>
            <w:r w:rsidR="0069751E">
              <w:rPr>
                <w:rFonts w:ascii="Arial" w:eastAsia="Times New Roman" w:hAnsi="Arial" w:cs="Arial"/>
                <w:color w:val="000000"/>
                <w:lang w:val="es-ES_tradnl" w:eastAsia="es-ES"/>
              </w:rPr>
              <w:t>, o al menos lo hace con mínima ayuda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7192F5C" w14:textId="15F02716" w:rsidR="0069751E" w:rsidRDefault="0069751E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C3A8C00" w14:textId="77777777" w:rsidR="0069751E" w:rsidRPr="00D2370F" w:rsidRDefault="0069751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9751E" w:rsidRPr="00D2370F" w14:paraId="7AE882B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FBB2A8D" w14:textId="2BCCC3C5" w:rsidR="0069751E" w:rsidRDefault="00DA07AF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>2l</w:t>
            </w:r>
            <w:r w:rsidR="00623C65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69751E">
              <w:rPr>
                <w:rFonts w:ascii="Arial" w:eastAsia="Times New Roman" w:hAnsi="Arial" w:cs="Arial"/>
                <w:color w:val="000000"/>
                <w:lang w:val="es-ES_tradnl" w:eastAsia="es-ES"/>
              </w:rPr>
              <w:t>Termina de subirse el pantalón y colabora cuando le visten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5C4EAB" w14:textId="3B74F513" w:rsidR="0069751E" w:rsidRDefault="0069751E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  <w:r w:rsidR="00DA07AF">
              <w:rPr>
                <w:rFonts w:ascii="Arial" w:hAnsi="Arial" w:cs="Arial"/>
                <w:sz w:val="16"/>
              </w:rPr>
              <w:t>-3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2242E218" w14:textId="77777777" w:rsidR="0069751E" w:rsidRPr="00D2370F" w:rsidRDefault="0069751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C56E6" w:rsidRPr="00D2370F" w14:paraId="66C45A4E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70B17D0" w14:textId="4C1E5E0A" w:rsidR="005C56E6" w:rsidRPr="000A4D34" w:rsidRDefault="00DA07AF" w:rsidP="005259F0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</w:t>
            </w:r>
            <w:r w:rsidR="005259F0">
              <w:rPr>
                <w:rFonts w:ascii="Arial" w:eastAsia="Times New Roman" w:hAnsi="Arial" w:cs="Arial"/>
                <w:color w:val="000000"/>
                <w:lang w:val="es-ES_tradnl" w:eastAsia="es-ES"/>
              </w:rPr>
              <w:t>ll.</w:t>
            </w:r>
            <w:r w:rsidR="00994BD5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Acepta irse a dormir </w:t>
            </w:r>
            <w:r w:rsidR="005C56E6">
              <w:rPr>
                <w:rFonts w:ascii="Arial" w:eastAsia="Times New Roman" w:hAnsi="Arial" w:cs="Arial"/>
                <w:color w:val="000000"/>
                <w:lang w:val="es-ES_tradnl" w:eastAsia="es-ES"/>
              </w:rPr>
              <w:t>cuando se lo indican un</w:t>
            </w:r>
            <w:r w:rsidR="00994BD5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 vez terminado el ritual de irse a la cama </w:t>
            </w:r>
            <w:r w:rsidR="005C56E6">
              <w:rPr>
                <w:rFonts w:ascii="Arial" w:eastAsia="Times New Roman" w:hAnsi="Arial" w:cs="Arial"/>
                <w:color w:val="000000"/>
                <w:lang w:val="es-ES_tradnl" w:eastAsia="es-ES"/>
              </w:rPr>
              <w:t>a dormir</w:t>
            </w:r>
            <w:r w:rsidR="00994BD5">
              <w:rPr>
                <w:rFonts w:ascii="Arial" w:eastAsia="Times New Roman" w:hAnsi="Arial" w:cs="Arial"/>
                <w:color w:val="000000"/>
                <w:lang w:val="es-ES_tradnl" w:eastAsia="es-ES"/>
              </w:rPr>
              <w:t>, y duerme solo en su cama sin necesidad de compañía mientras se queda dormido.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F9D3FCF" w14:textId="18991B96" w:rsidR="005C56E6" w:rsidRDefault="00994BD5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2-3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EA5B958" w14:textId="77777777" w:rsidR="005C56E6" w:rsidRPr="00D2370F" w:rsidRDefault="005C56E6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017C22EE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41D0D54" w14:textId="2F72F97E" w:rsidR="000E2FA7" w:rsidRDefault="005259F0" w:rsidP="005259F0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2m</w:t>
            </w:r>
            <w:r w:rsidR="00DA07AF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Usa la cuchar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>a y el tenedor, sin derramar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 alimentos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y comiendo correctamente sin ninguna ayuda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995187F" w14:textId="0285CC65" w:rsidR="000E2FA7" w:rsidRPr="000E2FA7" w:rsidRDefault="000E2FA7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7D996D4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4C30F7E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4579E5D" w14:textId="5E9E64CF" w:rsidR="000E2FA7" w:rsidRDefault="00DA07AF" w:rsidP="00DA07AF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</w:t>
            </w:r>
            <w:r w:rsidR="005259F0">
              <w:rPr>
                <w:rFonts w:ascii="Arial" w:eastAsia="Times New Roman" w:hAnsi="Arial" w:cs="Arial"/>
                <w:color w:val="000000"/>
                <w:lang w:val="es-ES_tradnl" w:eastAsia="es-ES"/>
              </w:rPr>
              <w:t>n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>Se mantiene sentado mientras come sin necesidad de que se lo recuerden o impongan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0632DFA" w14:textId="4BA50E34" w:rsidR="000E2FA7" w:rsidRPr="000E2FA7" w:rsidRDefault="000E2FA7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7E7A1A5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52E0CC58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2A1E6F8" w14:textId="7BE450BC" w:rsidR="000E2FA7" w:rsidRDefault="005259F0" w:rsidP="00DA07AF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2ñ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Se </w:t>
            </w:r>
            <w:r w:rsidR="00DA07A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desviste prácticamente solo, a excepción de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botones o lazadas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269D05" w14:textId="7CB4EA67" w:rsidR="000E2FA7" w:rsidRDefault="005C56E6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C62BC5B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3E55688F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42669BF" w14:textId="417AE19F" w:rsidR="000E2FA7" w:rsidRDefault="005259F0" w:rsidP="00DA07AF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2o</w:t>
            </w:r>
            <w:r w:rsidR="00DA07AF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>Se</w:t>
            </w:r>
            <w:r w:rsidR="00DA07A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intenta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limpia</w:t>
            </w:r>
            <w:r w:rsidR="00DA07AF">
              <w:rPr>
                <w:rFonts w:ascii="Arial" w:eastAsia="Times New Roman" w:hAnsi="Arial" w:cs="Arial"/>
                <w:color w:val="000000"/>
                <w:lang w:val="es-ES_tradnl" w:eastAsia="es-ES"/>
              </w:rPr>
              <w:t>r la nariz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, al menos cuando se le pide, </w:t>
            </w:r>
            <w:r w:rsidR="00DA07AF">
              <w:rPr>
                <w:rFonts w:ascii="Arial" w:eastAsia="Times New Roman" w:hAnsi="Arial" w:cs="Arial"/>
                <w:color w:val="000000"/>
                <w:lang w:val="es-ES_tradnl" w:eastAsia="es-ES"/>
              </w:rPr>
              <w:t>aunque todavía no sepa sonarse bien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0B3674D" w14:textId="4391657B" w:rsidR="000E2FA7" w:rsidRDefault="005C56E6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0D8EE78B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716D6E6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FA46AB0" w14:textId="66DB18D3" w:rsidR="000E2FA7" w:rsidRDefault="00DA07AF" w:rsidP="005259F0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</w:t>
            </w:r>
            <w:r w:rsidR="005259F0">
              <w:rPr>
                <w:rFonts w:ascii="Arial" w:eastAsia="Times New Roman" w:hAnsi="Arial" w:cs="Arial"/>
                <w:color w:val="000000"/>
                <w:lang w:val="es-ES_tradnl" w:eastAsia="es-ES"/>
              </w:rPr>
              <w:t>p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Recoge su ropa cuando se desviste, no la deja tirada en el suelo.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19DED87" w14:textId="3BEF0776" w:rsidR="000E2FA7" w:rsidRDefault="005C56E6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02AE3D2C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41C198D2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3D8B494" w14:textId="493AB89F" w:rsidR="000E2FA7" w:rsidRDefault="005259F0" w:rsidP="005259F0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2q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5C56E6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Comienza a ponerse sin ayuda algunas prendas de ropa sencillas,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excepto </w:t>
            </w:r>
            <w:r w:rsidR="00F90BDD">
              <w:rPr>
                <w:rFonts w:ascii="Arial" w:eastAsia="Times New Roman" w:hAnsi="Arial" w:cs="Arial"/>
                <w:color w:val="000000"/>
                <w:lang w:val="es-ES_tradnl" w:eastAsia="es-ES"/>
              </w:rPr>
              <w:t>botones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y lazadas. A</w:t>
            </w:r>
            <w:r w:rsidR="005C56E6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lgunas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prendas se las puede poner </w:t>
            </w:r>
            <w:r w:rsidR="005C56E6">
              <w:rPr>
                <w:rFonts w:ascii="Arial" w:eastAsia="Times New Roman" w:hAnsi="Arial" w:cs="Arial"/>
                <w:color w:val="000000"/>
                <w:lang w:val="es-ES_tradnl" w:eastAsia="es-ES"/>
              </w:rPr>
              <w:t>al revés.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B947C93" w14:textId="5BFE034C" w:rsidR="000E2FA7" w:rsidRDefault="005C56E6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A7BFDBA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4EFFA28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9BA3999" w14:textId="3D6C87A3" w:rsidR="000E2FA7" w:rsidRDefault="005259F0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2r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>. Sube y baja cremall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eras.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8405994" w14:textId="3AD154C0" w:rsidR="000E2FA7" w:rsidRDefault="005C56E6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7B9690A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241C43E1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4816847" w14:textId="3146E723" w:rsidR="000E2FA7" w:rsidRPr="00D2370F" w:rsidRDefault="005259F0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2s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Controla el pipi siempre que el adulto esta atento y le lleva al </w:t>
            </w:r>
            <w:r w:rsidR="00F90BDD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W.C.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cada cierto intervalo de tiempo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38A59A3" w14:textId="258CD0D0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7D9DA6FD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455AA701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205F815" w14:textId="360B99C0" w:rsidR="000E2FA7" w:rsidRPr="00D2370F" w:rsidRDefault="005259F0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2t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Controla la caca si el adulto  si el adulto le sienta a sus horas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A0B21D0" w14:textId="2633848B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81CD66B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7E3892E2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DB945EC" w14:textId="1F51BCDC" w:rsidR="000E2FA7" w:rsidRPr="00D2370F" w:rsidRDefault="005259F0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2u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Controla el pipi de día, aunque necesita que un adulto le acompañe al </w:t>
            </w:r>
            <w:r w:rsidR="00F90BDD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W.C.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y le ayude en el proceso de usar el </w:t>
            </w:r>
            <w:r w:rsidR="00F90BDD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W.C.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BC2954" w14:textId="21709F31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88A5701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4ED3B93C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BF4DC1E" w14:textId="27CD38D8" w:rsidR="000E2FA7" w:rsidRPr="00D2370F" w:rsidRDefault="005259F0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2v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Controla la caca, aunque necesita que un adulto le acompañe al </w:t>
            </w:r>
            <w:r w:rsidR="00F90BDD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W.C.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y le ayude en el proceso de usar el </w:t>
            </w:r>
            <w:r w:rsidR="00F90BDD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W.C.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BAD5F7D" w14:textId="7897D458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5350A2A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6048987E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FA9C17D" w14:textId="4ACE7E4E" w:rsidR="000E2FA7" w:rsidRPr="00D2370F" w:rsidRDefault="005259F0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2x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Controla el pipi y la caca, realizando sin ayuda todos los pasos del proceso. Puede usar el </w:t>
            </w:r>
            <w:r w:rsidR="00F90BDD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W.C.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sin que nadie le acompañe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E70ABE1" w14:textId="61FEE3C7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737EBDE9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029B90BB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0D039F7" w14:textId="2BE0D4F0" w:rsidR="000E2FA7" w:rsidRPr="00D2370F" w:rsidRDefault="005259F0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2y</w:t>
            </w:r>
            <w:r w:rsidR="000E2FA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0E2FA7"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Controla el pipi nocturno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F4C62C4" w14:textId="0BAD10EF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  <w:r w:rsidR="005C56E6">
              <w:rPr>
                <w:rFonts w:ascii="Arial" w:hAnsi="Arial" w:cs="Arial"/>
                <w:sz w:val="16"/>
              </w:rPr>
              <w:t>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075CF39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74A205B4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86D274A" w14:textId="49C01316" w:rsidR="000E2FA7" w:rsidRDefault="00F90BDD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2z.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Puede comerse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sin supervisión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su merienda o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su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desayuno escolar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, así como abrir sin ayuda los envases en los que se conservan los alimentos que el adulto le ha preparado (el envase del yogur, la fiambrera  o recipiente con la fruta, por ejemplo)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E890205" w14:textId="7C51FE80" w:rsidR="000E2FA7" w:rsidRDefault="005C56E6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91F663C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2B09699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966ACC7" w14:textId="571350D4" w:rsidR="000E2FA7" w:rsidRPr="00D2370F" w:rsidRDefault="000E2FA7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Abre y cierra el grifo para lavarse sin ayuda la cara y las manos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2FF2403" w14:textId="1AB0F8F5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01155924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65D80C8E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BD4CFB1" w14:textId="18192795" w:rsidR="000E2FA7" w:rsidRPr="00D2370F" w:rsidRDefault="000E2FA7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Cuelga el abrigo o chaquetó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n en una percha situada a su altura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E30B3A9" w14:textId="124BA10E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1D6925B3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3D69EE74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9FFB08F" w14:textId="5B96F9DC" w:rsidR="000E2FA7" w:rsidRPr="00D2370F" w:rsidRDefault="000E2FA7" w:rsidP="00623C65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Se lava lo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s dientes imitando al adulto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25499E" w14:textId="7A6E4596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E863347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C56E6" w:rsidRPr="00D2370F" w14:paraId="39622DB1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4F24A93" w14:textId="067FC249" w:rsidR="005C56E6" w:rsidRDefault="005C56E6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Se lava las manos sin ayuda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E23BFB8" w14:textId="6E4D1BF8" w:rsidR="005C56E6" w:rsidRPr="005C56E6" w:rsidRDefault="005C56E6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C7ED946" w14:textId="77777777" w:rsidR="005C56E6" w:rsidRPr="00D2370F" w:rsidRDefault="005C56E6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994BD5" w:rsidRPr="00D2370F" w14:paraId="7C5EC60A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8865904" w14:textId="7D735CF2" w:rsidR="00994BD5" w:rsidRDefault="00994BD5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Colabora activamente en las rutinas de lavado y secado en la hora del baño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11C60C" w14:textId="41FB4D84" w:rsidR="00994BD5" w:rsidRDefault="00994BD5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5E77ACC" w14:textId="77777777" w:rsidR="00994BD5" w:rsidRPr="00D2370F" w:rsidRDefault="00994BD5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3AAD832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DDBCAEC" w14:textId="4EBFBB60" w:rsidR="000E2FA7" w:rsidRPr="00D2370F" w:rsidRDefault="000E2FA7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</w:t>
            </w:r>
            <w:r w:rsidRPr="000A4D34">
              <w:rPr>
                <w:rFonts w:ascii="Arial" w:eastAsia="Times New Roman" w:hAnsi="Arial" w:cs="Arial"/>
                <w:color w:val="000000"/>
                <w:lang w:val="es-ES_tradnl" w:eastAsia="es-ES"/>
              </w:rPr>
              <w:t>Desabotona y abotona botones grandes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4047C34" w14:textId="11F43B44" w:rsidR="000E2FA7" w:rsidRPr="00D2370F" w:rsidRDefault="000E2FA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7B1DA0C4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E2FA7" w:rsidRPr="00D2370F" w14:paraId="326F2590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310EF2D" w14:textId="6D00D39C" w:rsidR="000E2FA7" w:rsidRDefault="000E2FA7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Se viste y desviste sin ninguna ayuda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BB46B30" w14:textId="709D7094" w:rsidR="000E2FA7" w:rsidRDefault="005C56E6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7380E21B" w14:textId="77777777" w:rsidR="000E2FA7" w:rsidRPr="00D2370F" w:rsidRDefault="000E2FA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994BD5" w:rsidRPr="00D2370F" w14:paraId="3D7D6E0C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9D6B3F8" w14:textId="0FF3868C" w:rsidR="00994BD5" w:rsidRDefault="00994BD5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Se suena y limpia la nariz sin ayuda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C2F1E7" w14:textId="0C7D6794" w:rsidR="00994BD5" w:rsidRPr="00994BD5" w:rsidRDefault="00994BD5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DC72FB0" w14:textId="77777777" w:rsidR="00994BD5" w:rsidRPr="00D2370F" w:rsidRDefault="00994BD5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994BD5" w:rsidRPr="00D2370F" w14:paraId="74C1823E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F8FDD14" w14:textId="16AE5117" w:rsidR="00994BD5" w:rsidRDefault="00994BD5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Colabora en tareas de preparación de comida y llega a completar algunos pasos de la realización de una receta sin ayuda (por ejemplo, al hacerse un </w:t>
            </w:r>
            <w:r w:rsidR="00F90BDD">
              <w:rPr>
                <w:rFonts w:ascii="Arial" w:eastAsia="Times New Roman" w:hAnsi="Arial" w:cs="Arial"/>
                <w:color w:val="000000"/>
                <w:lang w:val="es-ES_tradnl" w:eastAsia="es-ES"/>
              </w:rPr>
              <w:t>sándwich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o al prepararse su colacao de la merienda)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D214638" w14:textId="4F8AC421" w:rsidR="00994BD5" w:rsidRPr="00994BD5" w:rsidRDefault="00994BD5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  <w:r>
              <w:rPr>
                <w:rFonts w:ascii="Arial" w:hAnsi="Arial" w:cs="Arial"/>
                <w:sz w:val="16"/>
                <w:lang w:val="es-ES_tradn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08FB939" w14:textId="77777777" w:rsidR="00994BD5" w:rsidRPr="00D2370F" w:rsidRDefault="00994BD5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994BD5" w:rsidRPr="00D2370F" w14:paraId="68E2A350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D628B69" w14:textId="59A0329D" w:rsidR="00994BD5" w:rsidRDefault="00994BD5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Utiliza el cuchillo para untar alimentos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88B45D6" w14:textId="77777777" w:rsidR="00994BD5" w:rsidRDefault="00994BD5" w:rsidP="00B05BAD">
            <w:pPr>
              <w:jc w:val="center"/>
              <w:rPr>
                <w:rFonts w:ascii="Arial" w:hAnsi="Arial" w:cs="Arial"/>
                <w:sz w:val="16"/>
                <w:lang w:val="es-ES_tradnl"/>
              </w:rPr>
            </w:pPr>
          </w:p>
        </w:tc>
        <w:tc>
          <w:tcPr>
            <w:tcW w:w="3083" w:type="dxa"/>
            <w:shd w:val="clear" w:color="auto" w:fill="auto"/>
            <w:vAlign w:val="center"/>
          </w:tcPr>
          <w:p w14:paraId="220304FA" w14:textId="77777777" w:rsidR="00994BD5" w:rsidRPr="00D2370F" w:rsidRDefault="00994BD5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</w:tbl>
    <w:p w14:paraId="6F24B661" w14:textId="77777777" w:rsidR="00240634" w:rsidRDefault="00240634" w:rsidP="00240634">
      <w:pPr>
        <w:rPr>
          <w:sz w:val="20"/>
          <w:szCs w:val="20"/>
        </w:rPr>
      </w:pPr>
    </w:p>
    <w:p w14:paraId="6CDA1B3D" w14:textId="77777777" w:rsidR="006B32B7" w:rsidRDefault="006B32B7" w:rsidP="006B32B7">
      <w:pPr>
        <w:rPr>
          <w:sz w:val="20"/>
          <w:szCs w:val="20"/>
        </w:rPr>
      </w:pPr>
    </w:p>
    <w:p w14:paraId="60A95493" w14:textId="77777777" w:rsidR="006B32B7" w:rsidRDefault="006B32B7" w:rsidP="006B32B7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AB37653" w14:textId="77777777" w:rsidR="00501F1C" w:rsidRDefault="00501F1C" w:rsidP="00D73535">
      <w:pPr>
        <w:spacing w:after="0" w:line="240" w:lineRule="auto"/>
      </w:pPr>
      <w:r>
        <w:separator/>
      </w:r>
    </w:p>
  </w:endnote>
  <w:endnote w:type="continuationSeparator" w:id="0">
    <w:p w14:paraId="40CB6923" w14:textId="77777777" w:rsidR="00501F1C" w:rsidRDefault="00501F1C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229F5D50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 xml:space="preserve">Autora: María </w:t>
    </w:r>
    <w:r w:rsidR="00F90BDD" w:rsidRPr="00577F71">
      <w:rPr>
        <w:rFonts w:ascii="Arial" w:hAnsi="Arial" w:cs="Arial"/>
        <w:b/>
        <w:bCs/>
        <w:color w:val="4F81BD" w:themeColor="accent1"/>
        <w:sz w:val="12"/>
      </w:rPr>
      <w:t>Gortázar</w:t>
    </w:r>
    <w:r w:rsidRPr="00577F71">
      <w:rPr>
        <w:rFonts w:ascii="Arial" w:hAnsi="Arial" w:cs="Arial"/>
        <w:b/>
        <w:bCs/>
        <w:color w:val="4F81BD" w:themeColor="accent1"/>
        <w:sz w:val="12"/>
      </w:rPr>
      <w:t xml:space="preserve"> Díaz  Colaboradores: Marcos Zamora Herranz, Javier Rodríguez Pérez y Leticia Giraldo Escobar</w:t>
    </w:r>
  </w:p>
  <w:p w14:paraId="76F8D999" w14:textId="77777777" w:rsidR="00240634" w:rsidRDefault="0024063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0F7EE4" w14:textId="77777777" w:rsidR="00501F1C" w:rsidRDefault="00501F1C" w:rsidP="00D73535">
      <w:pPr>
        <w:spacing w:after="0" w:line="240" w:lineRule="auto"/>
      </w:pPr>
      <w:r>
        <w:separator/>
      </w:r>
    </w:p>
  </w:footnote>
  <w:footnote w:type="continuationSeparator" w:id="0">
    <w:p w14:paraId="36C08B42" w14:textId="77777777" w:rsidR="00501F1C" w:rsidRDefault="00501F1C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39C848C2" w:rsidR="00240634" w:rsidRPr="00AD54DA" w:rsidRDefault="001E4D84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0B567B52" wp14:editId="1F96387D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color w:val="FF0000"/>
        <w:sz w:val="32"/>
      </w:rPr>
      <w:t xml:space="preserve">                      </w:t>
    </w:r>
    <w:r w:rsidR="00240634" w:rsidRPr="004A35C8">
      <w:rPr>
        <w:rFonts w:ascii="Arial" w:hAnsi="Arial" w:cs="Arial"/>
        <w:b/>
        <w:color w:val="FF0000"/>
        <w:sz w:val="32"/>
      </w:rPr>
      <w:t xml:space="preserve">Evaluación </w:t>
    </w:r>
    <w:r w:rsidR="00F90BDD" w:rsidRPr="004A35C8">
      <w:rPr>
        <w:rFonts w:ascii="Arial" w:hAnsi="Arial" w:cs="Arial"/>
        <w:b/>
        <w:color w:val="FF0000"/>
        <w:sz w:val="32"/>
      </w:rPr>
      <w:t>Área</w:t>
    </w:r>
    <w:r w:rsidR="00240634" w:rsidRPr="004A35C8">
      <w:rPr>
        <w:rFonts w:ascii="Arial" w:hAnsi="Arial" w:cs="Arial"/>
        <w:b/>
        <w:color w:val="FF0000"/>
        <w:sz w:val="32"/>
      </w:rPr>
      <w:t xml:space="preserve"> Social/Componente </w:t>
    </w:r>
    <w:r w:rsidR="000A4D34">
      <w:rPr>
        <w:rFonts w:ascii="Arial" w:hAnsi="Arial" w:cs="Arial"/>
        <w:b/>
        <w:color w:val="FF0000"/>
        <w:sz w:val="32"/>
      </w:rPr>
      <w:t>Uso de los Recursos de la Comunidad</w:t>
    </w:r>
    <w:r w:rsidR="00240634">
      <w:rPr>
        <w:rFonts w:ascii="Arial" w:hAnsi="Arial" w:cs="Arial"/>
        <w:b/>
        <w:color w:val="4F81BD" w:themeColor="accent1"/>
        <w:sz w:val="32"/>
      </w:rPr>
      <w:t xml:space="preserve">   </w:t>
    </w:r>
  </w:p>
  <w:p w14:paraId="292B51CD" w14:textId="419A30CB" w:rsidR="00240634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>
      <w:rPr>
        <w:rFonts w:ascii="Arial" w:hAnsi="Arial" w:cs="Arial"/>
        <w:b/>
        <w:sz w:val="24"/>
        <w:szCs w:val="24"/>
      </w:rPr>
      <w:t xml:space="preserve">                 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                                </w:t>
    </w:r>
    <w:r>
      <w:rPr>
        <w:rFonts w:ascii="Arial" w:hAnsi="Arial" w:cs="Arial"/>
        <w:b/>
        <w:sz w:val="24"/>
        <w:szCs w:val="24"/>
      </w:rPr>
      <w:t xml:space="preserve">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240634" w:rsidRPr="0089191C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3560A"/>
    <w:rsid w:val="00046A08"/>
    <w:rsid w:val="0005221A"/>
    <w:rsid w:val="0006434B"/>
    <w:rsid w:val="00092749"/>
    <w:rsid w:val="000A4D34"/>
    <w:rsid w:val="000A57E1"/>
    <w:rsid w:val="000B7F28"/>
    <w:rsid w:val="000D380A"/>
    <w:rsid w:val="000E150F"/>
    <w:rsid w:val="000E2FA7"/>
    <w:rsid w:val="00110F59"/>
    <w:rsid w:val="00154084"/>
    <w:rsid w:val="00177627"/>
    <w:rsid w:val="00181E3E"/>
    <w:rsid w:val="001B394C"/>
    <w:rsid w:val="001D1873"/>
    <w:rsid w:val="001E4D84"/>
    <w:rsid w:val="001F2408"/>
    <w:rsid w:val="0022238F"/>
    <w:rsid w:val="00234CE2"/>
    <w:rsid w:val="00240634"/>
    <w:rsid w:val="0024657E"/>
    <w:rsid w:val="00255155"/>
    <w:rsid w:val="00263C49"/>
    <w:rsid w:val="002C61B8"/>
    <w:rsid w:val="00372700"/>
    <w:rsid w:val="00396553"/>
    <w:rsid w:val="003C54E0"/>
    <w:rsid w:val="0041571A"/>
    <w:rsid w:val="0042025A"/>
    <w:rsid w:val="004517C2"/>
    <w:rsid w:val="00471081"/>
    <w:rsid w:val="0047189E"/>
    <w:rsid w:val="004837D4"/>
    <w:rsid w:val="004A35C8"/>
    <w:rsid w:val="004A74D6"/>
    <w:rsid w:val="004C041A"/>
    <w:rsid w:val="00501F1C"/>
    <w:rsid w:val="00506C02"/>
    <w:rsid w:val="00507727"/>
    <w:rsid w:val="00524F81"/>
    <w:rsid w:val="005259F0"/>
    <w:rsid w:val="0053142D"/>
    <w:rsid w:val="00531B5F"/>
    <w:rsid w:val="00565D2B"/>
    <w:rsid w:val="00577F71"/>
    <w:rsid w:val="0059669C"/>
    <w:rsid w:val="005B6FAB"/>
    <w:rsid w:val="005C56E6"/>
    <w:rsid w:val="005C7541"/>
    <w:rsid w:val="005D73E4"/>
    <w:rsid w:val="00600C33"/>
    <w:rsid w:val="006124F3"/>
    <w:rsid w:val="00622EC9"/>
    <w:rsid w:val="00623C65"/>
    <w:rsid w:val="00670EBD"/>
    <w:rsid w:val="006834A8"/>
    <w:rsid w:val="00694F78"/>
    <w:rsid w:val="0069751E"/>
    <w:rsid w:val="006976DD"/>
    <w:rsid w:val="006B32B7"/>
    <w:rsid w:val="006B47A8"/>
    <w:rsid w:val="006B5DD1"/>
    <w:rsid w:val="006C57A4"/>
    <w:rsid w:val="006F607C"/>
    <w:rsid w:val="006F7C6A"/>
    <w:rsid w:val="00704368"/>
    <w:rsid w:val="007153D5"/>
    <w:rsid w:val="007C1A0F"/>
    <w:rsid w:val="007E704F"/>
    <w:rsid w:val="0080751E"/>
    <w:rsid w:val="00813720"/>
    <w:rsid w:val="00831EFE"/>
    <w:rsid w:val="0087720C"/>
    <w:rsid w:val="00883F4A"/>
    <w:rsid w:val="0089191C"/>
    <w:rsid w:val="008A27D2"/>
    <w:rsid w:val="008F18D8"/>
    <w:rsid w:val="008F3BD4"/>
    <w:rsid w:val="008F3F3A"/>
    <w:rsid w:val="008F4876"/>
    <w:rsid w:val="0095317E"/>
    <w:rsid w:val="00956F50"/>
    <w:rsid w:val="009732C7"/>
    <w:rsid w:val="00976728"/>
    <w:rsid w:val="009928AE"/>
    <w:rsid w:val="00994BD5"/>
    <w:rsid w:val="009C10A8"/>
    <w:rsid w:val="00A07177"/>
    <w:rsid w:val="00A77211"/>
    <w:rsid w:val="00A876B4"/>
    <w:rsid w:val="00A91278"/>
    <w:rsid w:val="00AB2C76"/>
    <w:rsid w:val="00AC32E2"/>
    <w:rsid w:val="00AC6D35"/>
    <w:rsid w:val="00AD54DA"/>
    <w:rsid w:val="00B05BAD"/>
    <w:rsid w:val="00B520BC"/>
    <w:rsid w:val="00C4208D"/>
    <w:rsid w:val="00C97CE7"/>
    <w:rsid w:val="00CA1FB0"/>
    <w:rsid w:val="00CA628E"/>
    <w:rsid w:val="00CB1695"/>
    <w:rsid w:val="00CB5DFB"/>
    <w:rsid w:val="00D1290A"/>
    <w:rsid w:val="00D170E1"/>
    <w:rsid w:val="00D2370F"/>
    <w:rsid w:val="00D30CB1"/>
    <w:rsid w:val="00D3611A"/>
    <w:rsid w:val="00D44FDC"/>
    <w:rsid w:val="00D62158"/>
    <w:rsid w:val="00D73535"/>
    <w:rsid w:val="00D90C91"/>
    <w:rsid w:val="00D91AA7"/>
    <w:rsid w:val="00D92C5B"/>
    <w:rsid w:val="00DA07AF"/>
    <w:rsid w:val="00DC771E"/>
    <w:rsid w:val="00E244FD"/>
    <w:rsid w:val="00E72ACE"/>
    <w:rsid w:val="00EA19E3"/>
    <w:rsid w:val="00EF7B32"/>
    <w:rsid w:val="00F5498E"/>
    <w:rsid w:val="00F623E9"/>
    <w:rsid w:val="00F65DEC"/>
    <w:rsid w:val="00F75903"/>
    <w:rsid w:val="00F86183"/>
    <w:rsid w:val="00F90BDD"/>
    <w:rsid w:val="00F94147"/>
    <w:rsid w:val="00FB1C23"/>
    <w:rsid w:val="00FB4452"/>
    <w:rsid w:val="00FD5314"/>
    <w:rsid w:val="00FE53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8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767</Words>
  <Characters>4224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3</cp:revision>
  <dcterms:created xsi:type="dcterms:W3CDTF">2015-10-11T10:50:00Z</dcterms:created>
  <dcterms:modified xsi:type="dcterms:W3CDTF">2015-10-18T14:03:00Z</dcterms:modified>
</cp:coreProperties>
</file>